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6B" w:rsidRPr="00BF656B" w:rsidRDefault="00BF656B" w:rsidP="00BF656B">
      <w:pPr>
        <w:spacing w:before="360" w:after="360" w:line="825" w:lineRule="atLeast"/>
        <w:outlineLvl w:val="0"/>
        <w:rPr>
          <w:rFonts w:ascii="Georgia" w:eastAsia="Times New Roman" w:hAnsi="Georgia" w:cs="Times New Roman"/>
          <w:color w:val="141823"/>
          <w:kern w:val="36"/>
          <w:sz w:val="35"/>
          <w:szCs w:val="35"/>
        </w:rPr>
      </w:pPr>
      <w:hyperlink r:id="rId4" w:history="1">
        <w:r w:rsidRPr="00BF656B">
          <w:rPr>
            <w:rFonts w:ascii="Georgia" w:eastAsia="Times New Roman" w:hAnsi="Georgia" w:cs="Times New Roman"/>
            <w:color w:val="8D3800"/>
            <w:kern w:val="36"/>
            <w:sz w:val="35"/>
            <w:szCs w:val="35"/>
            <w:u w:val="single"/>
          </w:rPr>
          <w:t>If You Forget Me</w:t>
        </w:r>
      </w:hyperlink>
    </w:p>
    <w:p w:rsidR="00BF656B" w:rsidRPr="00BF656B" w:rsidRDefault="00BF656B" w:rsidP="00BF656B">
      <w:pPr>
        <w:spacing w:after="0" w:line="240" w:lineRule="auto"/>
        <w:rPr>
          <w:rFonts w:ascii="&amp;quot" w:eastAsia="Times New Roman" w:hAnsi="&amp;quot" w:cs="Times New Roman"/>
          <w:color w:val="141823"/>
          <w:sz w:val="23"/>
          <w:szCs w:val="23"/>
        </w:rPr>
      </w:pP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t>I want you to know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one thing.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You know how this is: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if I look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at the crystal moon, at the red branch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of the slow autumn at my window,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if I touch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near the fire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the impalpable ash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or the wrinkled body of the log,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everything carries me to you,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as if everything that exists,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aromas, light, metals,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were little boats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that sail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toward those isles of yours that wait for me.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Well, now,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if little by little you stop loving me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 shall stop loving you little by little.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If suddenly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you forget me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do not look for me,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for I shall already have forgotten you.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If you think it long and mad,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the wind of banners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that passes through my life,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and you decide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to leave me at the shore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of the heart where I have roots,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remember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that on that day,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at that hour,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 shall lift my arms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and my roots will set off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to seek another land.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But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if each day,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lastRenderedPageBreak/>
        <w:t xml:space="preserve">each hour,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you feel that you are destined for me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with implacable sweetness,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if each day a flower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climbs up to your lips to seek me,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ah my love, ah my own,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in me all that fire is repeated,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in me nothing is extinguished or forgotten,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my love feeds on your love, beloved,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 xml:space="preserve">and as long as you live it will be in your arms </w:t>
      </w:r>
      <w:r w:rsidRPr="00BF656B">
        <w:rPr>
          <w:rFonts w:ascii="&amp;quot" w:eastAsia="Times New Roman" w:hAnsi="&amp;quot" w:cs="Times New Roman"/>
          <w:color w:val="141823"/>
          <w:sz w:val="23"/>
          <w:szCs w:val="23"/>
        </w:rPr>
        <w:br/>
        <w:t>without leaving mine.</w:t>
      </w:r>
    </w:p>
    <w:p w:rsidR="000F345D" w:rsidRDefault="000F345D"/>
    <w:p w:rsidR="00BF656B" w:rsidRDefault="00BF656B"/>
    <w:p w:rsidR="00BF656B" w:rsidRDefault="00BF656B">
      <w:r>
        <w:t>Pablo</w:t>
      </w:r>
      <w:bookmarkStart w:id="0" w:name="_GoBack"/>
      <w:bookmarkEnd w:id="0"/>
      <w:r>
        <w:t xml:space="preserve"> Neruda</w:t>
      </w:r>
    </w:p>
    <w:sectPr w:rsidR="00BF65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6B"/>
    <w:rsid w:val="000F345D"/>
    <w:rsid w:val="00B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B918A"/>
  <w15:chartTrackingRefBased/>
  <w15:docId w15:val="{F988F2CC-9800-4FBD-BF24-B1483C14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lpoetry.com/If-You-Forget-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Reynolds</dc:creator>
  <cp:keywords/>
  <dc:description/>
  <cp:lastModifiedBy>Holly Reynolds</cp:lastModifiedBy>
  <cp:revision>1</cp:revision>
  <dcterms:created xsi:type="dcterms:W3CDTF">2019-07-31T18:43:00Z</dcterms:created>
  <dcterms:modified xsi:type="dcterms:W3CDTF">2019-07-31T18:43:00Z</dcterms:modified>
</cp:coreProperties>
</file>